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9447" w14:textId="11C4DA09" w:rsidR="004D3FAB" w:rsidRPr="00146508" w:rsidRDefault="00B528C8" w:rsidP="00146508">
      <w:pPr>
        <w:pStyle w:val="a5"/>
        <w:spacing w:line="5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46508">
        <w:rPr>
          <w:rFonts w:ascii="宋体" w:eastAsia="宋体" w:hAnsi="宋体" w:cs="Times New Roman"/>
          <w:b/>
          <w:sz w:val="32"/>
          <w:szCs w:val="32"/>
        </w:rPr>
        <w:t>新冠肺炎疫情防控告知书</w:t>
      </w:r>
    </w:p>
    <w:p w14:paraId="193CEDDD" w14:textId="77777777" w:rsidR="00216C26" w:rsidRPr="00146508" w:rsidRDefault="00216C26" w:rsidP="00B3540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14:paraId="69F9C61A" w14:textId="47ED5466" w:rsidR="00216C26" w:rsidRPr="00146508" w:rsidRDefault="00216C26" w:rsidP="00B3540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根据防控有关要求，为确保</w:t>
      </w:r>
      <w:r w:rsidR="00B528C8" w:rsidRPr="00146508">
        <w:rPr>
          <w:rFonts w:ascii="宋体" w:eastAsia="宋体" w:hAnsi="宋体" w:cs="Times New Roman" w:hint="eastAsia"/>
          <w:sz w:val="28"/>
          <w:szCs w:val="28"/>
        </w:rPr>
        <w:t>考试</w:t>
      </w:r>
      <w:r w:rsidRPr="00146508">
        <w:rPr>
          <w:rFonts w:ascii="宋体" w:eastAsia="宋体" w:hAnsi="宋体" w:cs="Times New Roman"/>
          <w:sz w:val="28"/>
          <w:szCs w:val="28"/>
        </w:rPr>
        <w:t>工作安全顺利进行，现将考试期间新冠肺炎疫情防控有关措施和要求告知如下，请所有参加考试的考生知悉、理解、配合和支持。</w:t>
      </w:r>
    </w:p>
    <w:p w14:paraId="44820A72" w14:textId="1DA00F01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一、考生应及时申领苏康码</w:t>
      </w:r>
      <w:r w:rsidRPr="00146508">
        <w:rPr>
          <w:rFonts w:ascii="宋体" w:eastAsia="宋体" w:hAnsi="宋体" w:cs="Times New Roman"/>
          <w:sz w:val="28"/>
          <w:szCs w:val="28"/>
        </w:rPr>
        <w:t>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14:paraId="269BEB6B" w14:textId="206C5E13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二、考试当天入场时，考生应提前准备好本人有效期内身份证原件、准考证，并出示“苏康码”。“苏康码”为绿码、现场测量体温＜</w:t>
      </w:r>
      <w:r w:rsidRPr="00146508">
        <w:rPr>
          <w:rFonts w:ascii="宋体" w:eastAsia="宋体" w:hAnsi="宋体" w:cs="Times New Roman"/>
          <w:sz w:val="28"/>
          <w:szCs w:val="28"/>
        </w:rPr>
        <w:t>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 w14:paraId="7D903224" w14:textId="7861C807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有以下特殊情形之一的考生，必须主动报告相关情况，提前准备相关证明，服从相关安排，否则不能入场参加考试：</w:t>
      </w:r>
    </w:p>
    <w:p w14:paraId="070A9648" w14:textId="5A43BF89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</w:t>
      </w:r>
      <w:r w:rsidRPr="00146508">
        <w:rPr>
          <w:rFonts w:ascii="宋体" w:eastAsia="宋体" w:hAnsi="宋体" w:cs="Times New Roman"/>
          <w:sz w:val="28"/>
          <w:szCs w:val="28"/>
        </w:rPr>
        <w:lastRenderedPageBreak/>
        <w:t>提供考试前7天内新冠病毒核酸检测阴性证明；</w:t>
      </w:r>
    </w:p>
    <w:p w14:paraId="3054F284" w14:textId="7417C282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 w14:paraId="05F71488" w14:textId="4E8DE9F7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 w14:paraId="666EAAEF" w14:textId="35558292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三、有下列情形之一的，应主动报告并配合相应疫情防控安排，不得参加考试：</w:t>
      </w:r>
    </w:p>
    <w:p w14:paraId="2BA9451A" w14:textId="2C7EECB6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1．不能现场出示本人当日“苏康码”绿码的；</w:t>
      </w:r>
    </w:p>
    <w:p w14:paraId="27AFCE92" w14:textId="1C4BDB82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2．仍在隔离治疗期的新冠肺炎确诊病例、疑似病例、无症状感染者以及隔离期未满的密切接触者；</w:t>
      </w:r>
    </w:p>
    <w:p w14:paraId="446A1AB4" w14:textId="2530D874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14:paraId="54BBB5F7" w14:textId="5DECA5E4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4．考试当天本人“苏康码”为绿码、现场测量体温≥37.3℃，且不能提供考试前7天内新冠病毒核酸检测阴性证明的。</w:t>
      </w:r>
    </w:p>
    <w:p w14:paraId="0D3AB43F" w14:textId="4C566EB8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四、考试过程中，考生出现发热或有干咳等可疑症状，应主动向考务工作人员报告，配合医务人员进行体温复测和排查流行病学史，</w:t>
      </w:r>
      <w:r w:rsidRPr="00146508">
        <w:rPr>
          <w:rFonts w:ascii="宋体" w:eastAsia="宋体" w:hAnsi="宋体" w:cs="Times New Roman" w:hint="eastAsia"/>
          <w:sz w:val="28"/>
          <w:szCs w:val="28"/>
        </w:rPr>
        <w:lastRenderedPageBreak/>
        <w:t>并配合转移到隔离考场参加考试，考试结束后应服从安排至发热门诊就医检测。</w:t>
      </w:r>
    </w:p>
    <w:p w14:paraId="3FB8BDA2" w14:textId="2AE26874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考生因发热等异常情况需要接受体温复测、排查流行病学史或需要转移到隔离考场而耽误的考试时间不予弥补。</w:t>
      </w:r>
    </w:p>
    <w:p w14:paraId="6783ADC8" w14:textId="5283A716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五、</w:t>
      </w:r>
      <w:r w:rsidRPr="00146508">
        <w:rPr>
          <w:rFonts w:ascii="宋体" w:eastAsia="宋体" w:hAnsi="宋体" w:cs="Times New Roman"/>
          <w:sz w:val="28"/>
          <w:szCs w:val="28"/>
        </w:rPr>
        <w:t>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14:paraId="41AED00F" w14:textId="7447D73C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 w:hint="eastAsia"/>
          <w:sz w:val="28"/>
          <w:szCs w:val="28"/>
        </w:rPr>
        <w:t>请考生持续关注新冠肺炎疫情形势和我省防控最新要求，如有新的调整和新的要求，将另行告知。</w:t>
      </w:r>
    </w:p>
    <w:p w14:paraId="6A70B9B2" w14:textId="77777777" w:rsidR="00216C26" w:rsidRPr="00146508" w:rsidRDefault="00216C26" w:rsidP="00216C26">
      <w:pPr>
        <w:pStyle w:val="a5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14:paraId="1E17F6D7" w14:textId="08688A4F" w:rsidR="00934592" w:rsidRPr="00146508" w:rsidRDefault="00934592" w:rsidP="00934592">
      <w:pPr>
        <w:pStyle w:val="a5"/>
        <w:spacing w:line="560" w:lineRule="exact"/>
        <w:jc w:val="right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                         </w:t>
      </w:r>
    </w:p>
    <w:p w14:paraId="18655CFE" w14:textId="46CBDFD9" w:rsidR="00934592" w:rsidRPr="00146508" w:rsidRDefault="00146508" w:rsidP="00934592">
      <w:pPr>
        <w:pStyle w:val="a5"/>
        <w:spacing w:line="560" w:lineRule="exact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                    </w:t>
      </w:r>
      <w:r w:rsidR="00934592" w:rsidRPr="00146508">
        <w:rPr>
          <w:rFonts w:ascii="宋体" w:eastAsia="宋体" w:hAnsi="宋体" w:cs="Times New Roman"/>
          <w:sz w:val="28"/>
          <w:szCs w:val="28"/>
        </w:rPr>
        <w:t xml:space="preserve"> 2021年</w:t>
      </w:r>
      <w:r w:rsidR="00A61D83">
        <w:rPr>
          <w:rFonts w:ascii="宋体" w:eastAsia="宋体" w:hAnsi="宋体" w:cs="Times New Roman"/>
          <w:sz w:val="28"/>
          <w:szCs w:val="28"/>
        </w:rPr>
        <w:t>6</w:t>
      </w:r>
      <w:r w:rsidR="00934592" w:rsidRPr="00146508">
        <w:rPr>
          <w:rFonts w:ascii="宋体" w:eastAsia="宋体" w:hAnsi="宋体" w:cs="Times New Roman"/>
          <w:sz w:val="28"/>
          <w:szCs w:val="28"/>
        </w:rPr>
        <w:t>月</w:t>
      </w:r>
      <w:r w:rsidR="00A61D83">
        <w:rPr>
          <w:rFonts w:ascii="宋体" w:eastAsia="宋体" w:hAnsi="宋体" w:cs="Times New Roman"/>
          <w:sz w:val="28"/>
          <w:szCs w:val="28"/>
        </w:rPr>
        <w:t>29</w:t>
      </w:r>
      <w:r w:rsidR="00934592" w:rsidRPr="00146508">
        <w:rPr>
          <w:rFonts w:ascii="宋体" w:eastAsia="宋体" w:hAnsi="宋体" w:cs="Times New Roman"/>
          <w:sz w:val="28"/>
          <w:szCs w:val="28"/>
        </w:rPr>
        <w:t>日</w:t>
      </w:r>
    </w:p>
    <w:p w14:paraId="7ED07889" w14:textId="77777777" w:rsidR="00310661" w:rsidRPr="00146508" w:rsidRDefault="00310661" w:rsidP="007D51A3">
      <w:pPr>
        <w:pStyle w:val="a5"/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14:paraId="58660E52" w14:textId="3D769AEB" w:rsidR="001C4739" w:rsidRPr="00146508" w:rsidRDefault="00590DE3" w:rsidP="00216C26">
      <w:pPr>
        <w:pStyle w:val="a5"/>
        <w:spacing w:line="560" w:lineRule="exact"/>
        <w:jc w:val="right"/>
        <w:rPr>
          <w:rFonts w:ascii="宋体" w:eastAsia="宋体" w:hAnsi="宋体" w:cs="Times New Roman"/>
          <w:sz w:val="28"/>
          <w:szCs w:val="28"/>
        </w:rPr>
      </w:pPr>
      <w:r w:rsidRPr="00146508">
        <w:rPr>
          <w:rFonts w:ascii="宋体" w:eastAsia="宋体" w:hAnsi="宋体" w:cs="Times New Roman"/>
          <w:sz w:val="28"/>
          <w:szCs w:val="28"/>
        </w:rPr>
        <w:t>                 </w:t>
      </w:r>
    </w:p>
    <w:sectPr w:rsidR="001C4739" w:rsidRPr="0014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2191" w14:textId="77777777" w:rsidR="00160024" w:rsidRDefault="00160024" w:rsidP="00427431">
      <w:r>
        <w:separator/>
      </w:r>
    </w:p>
  </w:endnote>
  <w:endnote w:type="continuationSeparator" w:id="0">
    <w:p w14:paraId="36A8F7E2" w14:textId="77777777" w:rsidR="00160024" w:rsidRDefault="00160024" w:rsidP="004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F00B" w14:textId="77777777" w:rsidR="00160024" w:rsidRDefault="00160024" w:rsidP="00427431">
      <w:r>
        <w:separator/>
      </w:r>
    </w:p>
  </w:footnote>
  <w:footnote w:type="continuationSeparator" w:id="0">
    <w:p w14:paraId="30E418E7" w14:textId="77777777" w:rsidR="00160024" w:rsidRDefault="00160024" w:rsidP="0042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39"/>
    <w:rsid w:val="0000487E"/>
    <w:rsid w:val="000210D1"/>
    <w:rsid w:val="000751CB"/>
    <w:rsid w:val="000815FD"/>
    <w:rsid w:val="000A5420"/>
    <w:rsid w:val="001130DF"/>
    <w:rsid w:val="00133BE6"/>
    <w:rsid w:val="00146508"/>
    <w:rsid w:val="00160024"/>
    <w:rsid w:val="001C4739"/>
    <w:rsid w:val="00216C26"/>
    <w:rsid w:val="002457EB"/>
    <w:rsid w:val="002F5B83"/>
    <w:rsid w:val="00310661"/>
    <w:rsid w:val="003F0939"/>
    <w:rsid w:val="003F6139"/>
    <w:rsid w:val="004216BA"/>
    <w:rsid w:val="0042332C"/>
    <w:rsid w:val="00427431"/>
    <w:rsid w:val="00485943"/>
    <w:rsid w:val="004B2859"/>
    <w:rsid w:val="004D3FAB"/>
    <w:rsid w:val="004F52F1"/>
    <w:rsid w:val="00590DE3"/>
    <w:rsid w:val="005A5F42"/>
    <w:rsid w:val="005C1678"/>
    <w:rsid w:val="005E31D1"/>
    <w:rsid w:val="00623D4B"/>
    <w:rsid w:val="0062478A"/>
    <w:rsid w:val="006870E4"/>
    <w:rsid w:val="006F0458"/>
    <w:rsid w:val="007140A4"/>
    <w:rsid w:val="007228CD"/>
    <w:rsid w:val="007C223B"/>
    <w:rsid w:val="007D51A3"/>
    <w:rsid w:val="0080669F"/>
    <w:rsid w:val="00850CBC"/>
    <w:rsid w:val="0089611B"/>
    <w:rsid w:val="008B1D7A"/>
    <w:rsid w:val="00934592"/>
    <w:rsid w:val="00981C88"/>
    <w:rsid w:val="00A61D83"/>
    <w:rsid w:val="00A81B48"/>
    <w:rsid w:val="00B35406"/>
    <w:rsid w:val="00B528C8"/>
    <w:rsid w:val="00BE4987"/>
    <w:rsid w:val="00C941E6"/>
    <w:rsid w:val="00D07F8F"/>
    <w:rsid w:val="00D42245"/>
    <w:rsid w:val="00D5160B"/>
    <w:rsid w:val="00ED4390"/>
    <w:rsid w:val="00F12A4D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10B5F"/>
  <w15:docId w15:val="{076F8851-3FC8-4599-A81E-6ED87242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F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zt">
    <w:name w:val="pczt"/>
    <w:basedOn w:val="a0"/>
    <w:rsid w:val="00133BE6"/>
  </w:style>
  <w:style w:type="character" w:styleId="a3">
    <w:name w:val="Hyperlink"/>
    <w:basedOn w:val="a0"/>
    <w:uiPriority w:val="99"/>
    <w:semiHidden/>
    <w:unhideWhenUsed/>
    <w:rsid w:val="00133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3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D3FAB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4D3FAB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2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74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7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DEDEDE"/>
            <w:right w:val="none" w:sz="0" w:space="0" w:color="auto"/>
          </w:divBdr>
        </w:div>
        <w:div w:id="1798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祁齐</dc:creator>
  <cp:keywords/>
  <dc:description/>
  <cp:lastModifiedBy>纪 丹阳</cp:lastModifiedBy>
  <cp:revision>41</cp:revision>
  <dcterms:created xsi:type="dcterms:W3CDTF">2021-02-22T00:32:00Z</dcterms:created>
  <dcterms:modified xsi:type="dcterms:W3CDTF">2021-06-29T08:12:00Z</dcterms:modified>
</cp:coreProperties>
</file>